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1611" w14:textId="2405952D" w:rsidR="00976C0A" w:rsidRDefault="00C82CC3">
      <w:r>
        <w:t>New Year’s Eve Letter to Friends</w:t>
      </w:r>
    </w:p>
    <w:p w14:paraId="053896CC" w14:textId="1214B29D" w:rsidR="006D4502" w:rsidRDefault="006D4502">
      <w:r>
        <w:t xml:space="preserve">By David </w:t>
      </w:r>
      <w:proofErr w:type="spellStart"/>
      <w:r>
        <w:t>Clewell</w:t>
      </w:r>
      <w:proofErr w:type="spellEnd"/>
    </w:p>
    <w:p w14:paraId="2DBF93D8" w14:textId="2997865C" w:rsidR="00C82CC3" w:rsidRDefault="00C82CC3"/>
    <w:p w14:paraId="350A3670" w14:textId="712C9E19" w:rsidR="00C82CC3" w:rsidRDefault="00C82CC3">
      <w:r>
        <w:t>Every year the odds are stacked against it</w:t>
      </w:r>
    </w:p>
    <w:p w14:paraId="57BA1579" w14:textId="5BB7EC2F" w:rsidR="00C82CC3" w:rsidRDefault="00C82CC3">
      <w:r>
        <w:t>Turning out the way you’d like:</w:t>
      </w:r>
    </w:p>
    <w:p w14:paraId="39ECAC01" w14:textId="333D28DB" w:rsidR="00C82CC3" w:rsidRDefault="00C82CC3">
      <w:r>
        <w:t>A year of smooth, a year of easy smile,</w:t>
      </w:r>
    </w:p>
    <w:p w14:paraId="4540BA1F" w14:textId="4D823BC2" w:rsidR="00C82CC3" w:rsidRDefault="00C82CC3">
      <w:r>
        <w:t>A year like a lake you could float on,</w:t>
      </w:r>
    </w:p>
    <w:p w14:paraId="183B67D5" w14:textId="66161A72" w:rsidR="00C82CC3" w:rsidRDefault="00C82CC3">
      <w:r>
        <w:t>Looking up at a blue year of soothing sky.</w:t>
      </w:r>
    </w:p>
    <w:p w14:paraId="7901691E" w14:textId="462A9EB5" w:rsidR="00C82CC3" w:rsidRDefault="00C82CC3"/>
    <w:p w14:paraId="6C175480" w14:textId="06CCAC42" w:rsidR="00C82CC3" w:rsidRDefault="00C82CC3">
      <w:r>
        <w:t>Mostly the letters you’re expecting never come.</w:t>
      </w:r>
    </w:p>
    <w:p w14:paraId="74F923A2" w14:textId="06747D69" w:rsidR="00C82CC3" w:rsidRDefault="00C82CC3">
      <w:r>
        <w:t>Lovers walk out and keep on going</w:t>
      </w:r>
    </w:p>
    <w:p w14:paraId="3DFBD94C" w14:textId="27A22927" w:rsidR="00C82CC3" w:rsidRDefault="00C82CC3">
      <w:r>
        <w:t xml:space="preserve">And in no </w:t>
      </w:r>
      <w:proofErr w:type="gramStart"/>
      <w:r>
        <w:t>time</w:t>
      </w:r>
      <w:proofErr w:type="gramEnd"/>
      <w:r>
        <w:t xml:space="preserve"> they’re no friends of yours.</w:t>
      </w:r>
    </w:p>
    <w:p w14:paraId="131183FA" w14:textId="18DEB7C8" w:rsidR="00C82CC3" w:rsidRDefault="00C82CC3">
      <w:r>
        <w:t>Mostly, the sheer weight of days</w:t>
      </w:r>
    </w:p>
    <w:p w14:paraId="4813A455" w14:textId="49E4FEA3" w:rsidR="00C82CC3" w:rsidRDefault="00C82CC3">
      <w:r>
        <w:t>Gone awfully wrong: a tire blown out,</w:t>
      </w:r>
    </w:p>
    <w:p w14:paraId="235D9D39" w14:textId="7DCE2D06" w:rsidR="00C82CC3" w:rsidRDefault="00C82CC3">
      <w:r>
        <w:t>Someone’s heart caving in,</w:t>
      </w:r>
    </w:p>
    <w:p w14:paraId="69A22E99" w14:textId="5562C9CF" w:rsidR="00C82CC3" w:rsidRDefault="00C82CC3">
      <w:r>
        <w:t>The hole worn finally through the roof.</w:t>
      </w:r>
    </w:p>
    <w:p w14:paraId="09A32A81" w14:textId="6279C616" w:rsidR="00C82CC3" w:rsidRDefault="00C82CC3">
      <w:r>
        <w:t>Sometimes it’s only a few tenacious cells</w:t>
      </w:r>
    </w:p>
    <w:p w14:paraId="74B1230A" w14:textId="4C415F01" w:rsidR="00C82CC3" w:rsidRDefault="00C82CC3">
      <w:r>
        <w:t>Digging in against complete dissolve.</w:t>
      </w:r>
    </w:p>
    <w:p w14:paraId="02E68A2D" w14:textId="71D83C7C" w:rsidR="00C82CC3" w:rsidRDefault="00C82CC3">
      <w:r>
        <w:t>The smallest strand of DNA, stretched thin</w:t>
      </w:r>
    </w:p>
    <w:p w14:paraId="0F954ED2" w14:textId="388ECF62" w:rsidR="00C82CC3" w:rsidRDefault="00C82CC3">
      <w:r>
        <w:t>Over thousands of years, goes taut</w:t>
      </w:r>
    </w:p>
    <w:p w14:paraId="59B6A968" w14:textId="761327C8" w:rsidR="00C82CC3" w:rsidRDefault="00C82CC3">
      <w:r>
        <w:t>And finally holds.</w:t>
      </w:r>
    </w:p>
    <w:p w14:paraId="57EA291A" w14:textId="4D37B79E" w:rsidR="00C82CC3" w:rsidRDefault="00C82CC3"/>
    <w:p w14:paraId="6D8BF4D3" w14:textId="3E2C307B" w:rsidR="00C82CC3" w:rsidRDefault="00C82CC3">
      <w:r>
        <w:t>I’ve watched men at the Mission staring out</w:t>
      </w:r>
    </w:p>
    <w:p w14:paraId="51707722" w14:textId="4D38CAE2" w:rsidR="00C82CC3" w:rsidRDefault="00C82CC3">
      <w:r>
        <w:t>Into the middle distance,</w:t>
      </w:r>
    </w:p>
    <w:p w14:paraId="16CC2CC0" w14:textId="4C55320C" w:rsidR="00C82CC3" w:rsidRDefault="00C82CC3">
      <w:r>
        <w:t>Putting up with the latest version of salvation,</w:t>
      </w:r>
    </w:p>
    <w:p w14:paraId="7B6DE40D" w14:textId="324E93A0" w:rsidR="00C82CC3" w:rsidRDefault="00C82CC3">
      <w:r>
        <w:t>All the time wondering just</w:t>
      </w:r>
    </w:p>
    <w:p w14:paraId="0B82205E" w14:textId="776BEB5D" w:rsidR="00C82CC3" w:rsidRDefault="00C82CC3">
      <w:r>
        <w:t>How long until the bowl and spoon.</w:t>
      </w:r>
    </w:p>
    <w:p w14:paraId="023143AD" w14:textId="54AA5CA8" w:rsidR="00C82CC3" w:rsidRDefault="00C82CC3">
      <w:r>
        <w:t xml:space="preserve">They’ve been around enough to know </w:t>
      </w:r>
    </w:p>
    <w:p w14:paraId="26B18587" w14:textId="22AAA50F" w:rsidR="00C82CC3" w:rsidRDefault="00C82CC3">
      <w:r>
        <w:t xml:space="preserve">The good </w:t>
      </w:r>
      <w:proofErr w:type="gramStart"/>
      <w:r>
        <w:t>part’s</w:t>
      </w:r>
      <w:proofErr w:type="gramEnd"/>
      <w:r>
        <w:t xml:space="preserve"> always saved for last and</w:t>
      </w:r>
    </w:p>
    <w:p w14:paraId="078AEEB8" w14:textId="2E348F4F" w:rsidR="00C82CC3" w:rsidRDefault="00C82CC3">
      <w:r>
        <w:t>There’s no promise they won’t make to get there.</w:t>
      </w:r>
    </w:p>
    <w:p w14:paraId="48F35E8D" w14:textId="04A126A5" w:rsidR="00C82CC3" w:rsidRDefault="00C82CC3">
      <w:r>
        <w:t>Each year cuts our lives down to size,</w:t>
      </w:r>
    </w:p>
    <w:p w14:paraId="355449CE" w14:textId="7ECA33DD" w:rsidR="00C82CC3" w:rsidRDefault="00C82CC3">
      <w:r>
        <w:t xml:space="preserve">To something we can almost use. </w:t>
      </w:r>
      <w:proofErr w:type="gramStart"/>
      <w:r>
        <w:t>So</w:t>
      </w:r>
      <w:proofErr w:type="gramEnd"/>
      <w:r>
        <w:t xml:space="preserve"> we find it</w:t>
      </w:r>
    </w:p>
    <w:p w14:paraId="7E92A821" w14:textId="59F44E85" w:rsidR="00C82CC3" w:rsidRDefault="00C82CC3">
      <w:r>
        <w:t>Somewhere in our hearts: another ring shows up</w:t>
      </w:r>
    </w:p>
    <w:p w14:paraId="0C751997" w14:textId="2D6287E4" w:rsidR="00C82CC3" w:rsidRDefault="00C82CC3">
      <w:r>
        <w:t>When we lay open the cross-section.</w:t>
      </w:r>
    </w:p>
    <w:p w14:paraId="3E15BFE3" w14:textId="0260C948" w:rsidR="00C82CC3" w:rsidRDefault="00C82CC3">
      <w:r>
        <w:t>One more hard line in hand</w:t>
      </w:r>
    </w:p>
    <w:p w14:paraId="561691C4" w14:textId="51BB267D" w:rsidR="00C82CC3" w:rsidRDefault="00C82CC3">
      <w:r>
        <w:t>Spreading slowly out of its clench.</w:t>
      </w:r>
    </w:p>
    <w:p w14:paraId="13C069B2" w14:textId="57A394CC" w:rsidR="00C82CC3" w:rsidRDefault="00C82CC3"/>
    <w:p w14:paraId="39904CB9" w14:textId="51BD509A" w:rsidR="00C82CC3" w:rsidRDefault="00C82CC3">
      <w:r>
        <w:t xml:space="preserve">It used to be the world was so small </w:t>
      </w:r>
    </w:p>
    <w:p w14:paraId="66CA12D6" w14:textId="3C6EDD11" w:rsidR="00C82CC3" w:rsidRDefault="00C82CC3">
      <w:r>
        <w:t>You could walk out to the end of it</w:t>
      </w:r>
    </w:p>
    <w:p w14:paraId="0423A44E" w14:textId="5A9DF220" w:rsidR="00C82CC3" w:rsidRDefault="00C82CC3">
      <w:r>
        <w:t xml:space="preserve">And back in a single day. Now it seems </w:t>
      </w:r>
    </w:p>
    <w:p w14:paraId="785EA916" w14:textId="726060A3" w:rsidR="00C82CC3" w:rsidRDefault="00C82CC3">
      <w:r>
        <w:t>To take all year to make it mostly back.</w:t>
      </w:r>
    </w:p>
    <w:p w14:paraId="76685189" w14:textId="2C2315AC" w:rsidR="00C82CC3" w:rsidRDefault="00C82CC3">
      <w:r>
        <w:t xml:space="preserve">And </w:t>
      </w:r>
      <w:proofErr w:type="gramStart"/>
      <w:r>
        <w:t>so</w:t>
      </w:r>
      <w:proofErr w:type="gramEnd"/>
      <w:r>
        <w:t xml:space="preserve"> this is for my friend all over:</w:t>
      </w:r>
    </w:p>
    <w:p w14:paraId="59032393" w14:textId="0B8FB97A" w:rsidR="00C82CC3" w:rsidRDefault="00C82CC3">
      <w:r>
        <w:t>A new year. Year the longshot comes home.</w:t>
      </w:r>
    </w:p>
    <w:p w14:paraId="23CB2436" w14:textId="0725F700" w:rsidR="00C82CC3" w:rsidRDefault="00C82CC3">
      <w:r>
        <w:t>The year letters pour in, full of the good word</w:t>
      </w:r>
    </w:p>
    <w:p w14:paraId="56815CF1" w14:textId="0BD0CD01" w:rsidR="00C82CC3" w:rsidRDefault="00C82CC3">
      <w:r>
        <w:lastRenderedPageBreak/>
        <w:t xml:space="preserve">That never got as far as </w:t>
      </w:r>
      <w:proofErr w:type="gramStart"/>
      <w:r>
        <w:t>you</w:t>
      </w:r>
      <w:proofErr w:type="gramEnd"/>
      <w:r>
        <w:t xml:space="preserve"> before.</w:t>
      </w:r>
    </w:p>
    <w:p w14:paraId="645554C9" w14:textId="1ACC9800" w:rsidR="00C82CC3" w:rsidRDefault="00C82CC3">
      <w:r>
        <w:t>The year lovers come to know a good thing</w:t>
      </w:r>
    </w:p>
    <w:p w14:paraId="35F0004F" w14:textId="04B8DCF0" w:rsidR="00C82CC3" w:rsidRDefault="00C82CC3">
      <w:r>
        <w:t xml:space="preserve">When they find it in the press of familiar </w:t>
      </w:r>
      <w:proofErr w:type="gramStart"/>
      <w:r>
        <w:t>flesh.</w:t>
      </w:r>
      <w:proofErr w:type="gramEnd"/>
    </w:p>
    <w:p w14:paraId="4300A460" w14:textId="69C264DD" w:rsidR="00C82CC3" w:rsidRDefault="00C82CC3">
      <w:r>
        <w:t>Walk out onto the planet tonight. Even the moon</w:t>
      </w:r>
    </w:p>
    <w:p w14:paraId="61A469A5" w14:textId="5DF26E01" w:rsidR="00C82CC3" w:rsidRDefault="00C82CC3">
      <w:r>
        <w:t>Is giving back your share of borrowed light</w:t>
      </w:r>
    </w:p>
    <w:p w14:paraId="3873087C" w14:textId="380472C1" w:rsidR="00C82CC3" w:rsidRDefault="00C82CC3">
      <w:r>
        <w:t>And you take it back, in the name of everything</w:t>
      </w:r>
    </w:p>
    <w:p w14:paraId="2093D3CC" w14:textId="23322265" w:rsidR="00C82CC3" w:rsidRDefault="00C82CC3">
      <w:r>
        <w:t>You can’t back in your life.</w:t>
      </w:r>
    </w:p>
    <w:p w14:paraId="555E4FDC" w14:textId="400FDB5C" w:rsidR="00C82CC3" w:rsidRDefault="00C82CC3">
      <w:r>
        <w:t>Imagine yourself filing with it</w:t>
      </w:r>
    </w:p>
    <w:p w14:paraId="3B5F27B2" w14:textId="40ECDCB8" w:rsidR="00C82CC3" w:rsidRDefault="00C82CC3">
      <w:r>
        <w:t>Letting yourself go and floating</w:t>
      </w:r>
    </w:p>
    <w:p w14:paraId="59DC480C" w14:textId="798E85CB" w:rsidR="00C82CC3" w:rsidRDefault="00C82CC3">
      <w:r>
        <w:t>through the skeleton trees to your place</w:t>
      </w:r>
    </w:p>
    <w:p w14:paraId="6BAFAD49" w14:textId="0880A79A" w:rsidR="00C82CC3" w:rsidRDefault="00C82CC3">
      <w:r>
        <w:t>at the top of the sky.</w:t>
      </w:r>
    </w:p>
    <w:p w14:paraId="4AAA8514" w14:textId="0AC02AB5" w:rsidR="00C82CC3" w:rsidRDefault="00C82CC3"/>
    <w:p w14:paraId="09331E73" w14:textId="4DF96766" w:rsidR="00C82CC3" w:rsidRDefault="00C82CC3">
      <w:r>
        <w:t>And here’s the best part, coming last,</w:t>
      </w:r>
    </w:p>
    <w:p w14:paraId="7400862C" w14:textId="78240269" w:rsidR="00C82CC3" w:rsidRDefault="00C82CC3">
      <w:r>
        <w:t>Just after all your practiced shows of faith.</w:t>
      </w:r>
    </w:p>
    <w:p w14:paraId="187D63B1" w14:textId="1BF4211A" w:rsidR="00C82CC3" w:rsidRDefault="00C82CC3">
      <w:r>
        <w:t>Even now, while you’re still salvaging</w:t>
      </w:r>
    </w:p>
    <w:p w14:paraId="7FA69C10" w14:textId="42B43C19" w:rsidR="00C82CC3" w:rsidRDefault="00C82CC3">
      <w:r>
        <w:t>What passes for resolve.</w:t>
      </w:r>
    </w:p>
    <w:p w14:paraId="17727209" w14:textId="7BC8CF4C" w:rsidR="00C82CC3" w:rsidRDefault="00C82CC3">
      <w:r>
        <w:t>Remember this, no matter what else happens:</w:t>
      </w:r>
    </w:p>
    <w:p w14:paraId="61C594DD" w14:textId="45B9B3A3" w:rsidR="00C82CC3" w:rsidRDefault="00C82CC3">
      <w:r>
        <w:t>This year you’ll never go without.</w:t>
      </w:r>
    </w:p>
    <w:p w14:paraId="002D5972" w14:textId="455FBED7" w:rsidR="00C82CC3" w:rsidRDefault="00C82CC3">
      <w:r>
        <w:t>It’s no small thing you’ve been in line for,</w:t>
      </w:r>
    </w:p>
    <w:p w14:paraId="0529116E" w14:textId="51E277E4" w:rsidR="00C82CC3" w:rsidRDefault="00C82CC3">
      <w:r>
        <w:t>This bowl and spoon passed finally to you.</w:t>
      </w:r>
    </w:p>
    <w:p w14:paraId="7A00F282" w14:textId="20AEBA55" w:rsidR="00C82CC3" w:rsidRDefault="00C82CC3"/>
    <w:p w14:paraId="23B142F9" w14:textId="77777777" w:rsidR="006D4502" w:rsidRPr="006D4502" w:rsidRDefault="006D4502" w:rsidP="006D4502">
      <w:pPr>
        <w:shd w:val="clear" w:color="auto" w:fill="FFFFFF"/>
        <w:textAlignment w:val="baseline"/>
        <w:outlineLvl w:val="0"/>
        <w:rPr>
          <w:rFonts w:ascii="adobe-garamond-pro" w:eastAsia="Times New Roman" w:hAnsi="adobe-garamond-pro" w:cs="Times New Roman"/>
          <w:b/>
          <w:bCs/>
          <w:color w:val="000000"/>
          <w:kern w:val="36"/>
          <w:sz w:val="48"/>
          <w:szCs w:val="48"/>
        </w:rPr>
      </w:pPr>
      <w:r w:rsidRPr="006D4502">
        <w:rPr>
          <w:rFonts w:ascii="adobe-garamond-pro" w:eastAsia="Times New Roman" w:hAnsi="adobe-garamond-pro" w:cs="Times New Roman"/>
          <w:b/>
          <w:bCs/>
          <w:color w:val="000000"/>
          <w:kern w:val="36"/>
          <w:sz w:val="48"/>
          <w:szCs w:val="48"/>
        </w:rPr>
        <w:br/>
        <w:t xml:space="preserve">David </w:t>
      </w:r>
      <w:proofErr w:type="spellStart"/>
      <w:r w:rsidRPr="006D4502">
        <w:rPr>
          <w:rFonts w:ascii="adobe-garamond-pro" w:eastAsia="Times New Roman" w:hAnsi="adobe-garamond-pro" w:cs="Times New Roman"/>
          <w:b/>
          <w:bCs/>
          <w:color w:val="000000"/>
          <w:kern w:val="36"/>
          <w:sz w:val="48"/>
          <w:szCs w:val="48"/>
        </w:rPr>
        <w:t>Clewell</w:t>
      </w:r>
      <w:proofErr w:type="spellEnd"/>
    </w:p>
    <w:p w14:paraId="62631B01" w14:textId="77777777" w:rsidR="006D4502" w:rsidRPr="006D4502" w:rsidRDefault="006D4502" w:rsidP="006D4502">
      <w:pPr>
        <w:shd w:val="clear" w:color="auto" w:fill="FFFFFF"/>
        <w:textAlignment w:val="baseline"/>
        <w:rPr>
          <w:rFonts w:ascii="inherit" w:eastAsia="Times New Roman" w:hAnsi="inherit" w:cs="Times New Roman"/>
          <w:color w:val="000000"/>
          <w:sz w:val="33"/>
          <w:szCs w:val="33"/>
        </w:rPr>
      </w:pPr>
      <w:r w:rsidRPr="006D4502">
        <w:rPr>
          <w:rFonts w:ascii="canada-type-gibson" w:eastAsia="Times New Roman" w:hAnsi="canada-type-gibson" w:cs="Times New Roman"/>
          <w:color w:val="767676"/>
          <w:sz w:val="33"/>
          <w:szCs w:val="33"/>
          <w:bdr w:val="none" w:sz="0" w:space="0" w:color="auto" w:frame="1"/>
        </w:rPr>
        <w:t>1955–2020</w:t>
      </w:r>
    </w:p>
    <w:p w14:paraId="707732FD" w14:textId="77777777" w:rsidR="006D4502" w:rsidRPr="006D4502" w:rsidRDefault="006D4502" w:rsidP="006D4502">
      <w:pPr>
        <w:shd w:val="clear" w:color="auto" w:fill="FFFFFF"/>
        <w:textAlignment w:val="baseline"/>
        <w:rPr>
          <w:rFonts w:ascii="inherit" w:eastAsia="Times New Roman" w:hAnsi="inherit" w:cs="Times New Roman"/>
          <w:color w:val="000000"/>
          <w:sz w:val="33"/>
          <w:szCs w:val="33"/>
        </w:rPr>
      </w:pPr>
    </w:p>
    <w:p w14:paraId="167C8C37" w14:textId="0B1B235E" w:rsidR="006D4502" w:rsidRPr="006D4502" w:rsidRDefault="006D4502" w:rsidP="006D4502">
      <w:pPr>
        <w:shd w:val="clear" w:color="auto" w:fill="FFFFFF"/>
        <w:spacing w:beforeAutospacing="1"/>
        <w:textAlignment w:val="baseline"/>
        <w:rPr>
          <w:rFonts w:ascii="inherit" w:eastAsia="Times New Roman" w:hAnsi="inherit" w:cs="Times New Roman"/>
          <w:color w:val="000000"/>
          <w:sz w:val="33"/>
          <w:szCs w:val="33"/>
        </w:rPr>
      </w:pPr>
      <w:r w:rsidRPr="006D4502">
        <w:rPr>
          <w:rFonts w:ascii="inherit" w:eastAsia="Times New Roman" w:hAnsi="inherit" w:cs="Times New Roman"/>
          <w:color w:val="000000"/>
          <w:sz w:val="33"/>
          <w:szCs w:val="33"/>
        </w:rPr>
        <w:t xml:space="preserve">David </w:t>
      </w:r>
      <w:proofErr w:type="spellStart"/>
      <w:r w:rsidRPr="006D4502">
        <w:rPr>
          <w:rFonts w:ascii="inherit" w:eastAsia="Times New Roman" w:hAnsi="inherit" w:cs="Times New Roman"/>
          <w:color w:val="000000"/>
          <w:sz w:val="33"/>
          <w:szCs w:val="33"/>
        </w:rPr>
        <w:t>Clewell</w:t>
      </w:r>
      <w:proofErr w:type="spellEnd"/>
      <w:r w:rsidRPr="006D4502">
        <w:rPr>
          <w:rFonts w:ascii="inherit" w:eastAsia="Times New Roman" w:hAnsi="inherit" w:cs="Times New Roman"/>
          <w:color w:val="000000"/>
          <w:sz w:val="33"/>
          <w:szCs w:val="33"/>
        </w:rPr>
        <w:t xml:space="preserve"> was born in New Brunswick, New Jersey. He earned a BA from the University of Wisconsin and an MFA from Washington University. He was the author of 10 poetry collections, including </w:t>
      </w:r>
      <w:r w:rsidRPr="006D4502">
        <w:rPr>
          <w:rFonts w:ascii="inherit" w:eastAsia="Times New Roman" w:hAnsi="inherit" w:cs="Times New Roman"/>
          <w:i/>
          <w:iCs/>
          <w:color w:val="000000"/>
          <w:sz w:val="33"/>
          <w:szCs w:val="33"/>
          <w:bdr w:val="none" w:sz="0" w:space="0" w:color="auto" w:frame="1"/>
        </w:rPr>
        <w:t>Taken Somehow By Surprise</w:t>
      </w:r>
      <w:r w:rsidRPr="006D4502">
        <w:rPr>
          <w:rFonts w:ascii="inherit" w:eastAsia="Times New Roman" w:hAnsi="inherit" w:cs="Times New Roman"/>
          <w:color w:val="000000"/>
          <w:sz w:val="33"/>
          <w:szCs w:val="33"/>
        </w:rPr>
        <w:t> (2011), </w:t>
      </w:r>
      <w:r w:rsidRPr="006D4502">
        <w:rPr>
          <w:rFonts w:ascii="inherit" w:eastAsia="Times New Roman" w:hAnsi="inherit" w:cs="Times New Roman"/>
          <w:i/>
          <w:iCs/>
          <w:color w:val="000000"/>
          <w:sz w:val="33"/>
          <w:szCs w:val="33"/>
          <w:bdr w:val="none" w:sz="0" w:space="0" w:color="auto" w:frame="1"/>
        </w:rPr>
        <w:t>The Low End of Higher Things</w:t>
      </w:r>
      <w:r w:rsidRPr="006D4502">
        <w:rPr>
          <w:rFonts w:ascii="inherit" w:eastAsia="Times New Roman" w:hAnsi="inherit" w:cs="Times New Roman"/>
          <w:color w:val="000000"/>
          <w:sz w:val="33"/>
          <w:szCs w:val="33"/>
        </w:rPr>
        <w:t> (2003), </w:t>
      </w:r>
      <w:r w:rsidRPr="006D4502">
        <w:rPr>
          <w:rFonts w:ascii="inherit" w:eastAsia="Times New Roman" w:hAnsi="inherit" w:cs="Times New Roman"/>
          <w:i/>
          <w:iCs/>
          <w:color w:val="000000"/>
          <w:sz w:val="33"/>
          <w:szCs w:val="33"/>
          <w:bdr w:val="none" w:sz="0" w:space="0" w:color="auto" w:frame="1"/>
        </w:rPr>
        <w:t>Jack Ruby's America </w:t>
      </w:r>
      <w:r w:rsidRPr="006D4502">
        <w:rPr>
          <w:rFonts w:ascii="inherit" w:eastAsia="Times New Roman" w:hAnsi="inherit" w:cs="Times New Roman"/>
          <w:color w:val="000000"/>
          <w:sz w:val="33"/>
          <w:szCs w:val="33"/>
        </w:rPr>
        <w:t>(2000), </w:t>
      </w:r>
      <w:r w:rsidRPr="006D4502">
        <w:rPr>
          <w:rFonts w:ascii="inherit" w:eastAsia="Times New Roman" w:hAnsi="inherit" w:cs="Times New Roman"/>
          <w:i/>
          <w:iCs/>
          <w:color w:val="000000"/>
          <w:sz w:val="33"/>
          <w:szCs w:val="33"/>
          <w:bdr w:val="none" w:sz="0" w:space="0" w:color="auto" w:frame="1"/>
        </w:rPr>
        <w:t>The</w:t>
      </w:r>
      <w:r>
        <w:rPr>
          <w:rFonts w:ascii="inherit" w:eastAsia="Times New Roman" w:hAnsi="inherit" w:cs="Times New Roman"/>
          <w:i/>
          <w:iCs/>
          <w:color w:val="000000"/>
          <w:sz w:val="33"/>
          <w:szCs w:val="33"/>
          <w:bdr w:val="none" w:sz="0" w:space="0" w:color="auto" w:frame="1"/>
        </w:rPr>
        <w:t xml:space="preserve"> </w:t>
      </w:r>
      <w:r>
        <w:rPr>
          <w:rStyle w:val="Emphasis"/>
          <w:rFonts w:ascii="inherit" w:hAnsi="inherit"/>
          <w:color w:val="000000"/>
          <w:sz w:val="33"/>
          <w:szCs w:val="33"/>
          <w:bdr w:val="none" w:sz="0" w:space="0" w:color="auto" w:frame="1"/>
        </w:rPr>
        <w:t>Conspiracy Quartet</w:t>
      </w:r>
      <w:r>
        <w:rPr>
          <w:rFonts w:ascii="adobe-garamond-pro" w:hAnsi="adobe-garamond-pro"/>
          <w:color w:val="000000"/>
          <w:sz w:val="33"/>
          <w:szCs w:val="33"/>
        </w:rPr>
        <w:t> (1997), </w:t>
      </w:r>
      <w:r>
        <w:rPr>
          <w:rStyle w:val="Emphasis"/>
          <w:rFonts w:ascii="inherit" w:hAnsi="inherit"/>
          <w:color w:val="000000"/>
          <w:sz w:val="33"/>
          <w:szCs w:val="33"/>
          <w:bdr w:val="none" w:sz="0" w:space="0" w:color="auto" w:frame="1"/>
        </w:rPr>
        <w:t>Now We're Getting Somewhere </w:t>
      </w:r>
      <w:r>
        <w:rPr>
          <w:rFonts w:ascii="adobe-garamond-pro" w:hAnsi="adobe-garamond-pro"/>
          <w:color w:val="000000"/>
          <w:sz w:val="33"/>
          <w:szCs w:val="33"/>
        </w:rPr>
        <w:t>(1994), </w:t>
      </w:r>
      <w:r>
        <w:rPr>
          <w:rStyle w:val="Emphasis"/>
          <w:rFonts w:ascii="inherit" w:hAnsi="inherit"/>
          <w:color w:val="000000"/>
          <w:sz w:val="33"/>
          <w:szCs w:val="33"/>
          <w:bdr w:val="none" w:sz="0" w:space="0" w:color="auto" w:frame="1"/>
        </w:rPr>
        <w:t>Blessings in Disguise </w:t>
      </w:r>
      <w:r>
        <w:rPr>
          <w:rFonts w:ascii="adobe-garamond-pro" w:hAnsi="adobe-garamond-pro"/>
          <w:color w:val="000000"/>
          <w:sz w:val="33"/>
          <w:szCs w:val="33"/>
        </w:rPr>
        <w:t>(1991), which was a 1989 National Poetry Series winner, and </w:t>
      </w:r>
      <w:r>
        <w:rPr>
          <w:rStyle w:val="Emphasis"/>
          <w:rFonts w:ascii="inherit" w:hAnsi="inherit"/>
          <w:color w:val="000000"/>
          <w:sz w:val="33"/>
          <w:szCs w:val="33"/>
          <w:bdr w:val="none" w:sz="0" w:space="0" w:color="auto" w:frame="1"/>
        </w:rPr>
        <w:t>Room to Breathe </w:t>
      </w:r>
      <w:r>
        <w:rPr>
          <w:rFonts w:ascii="adobe-garamond-pro" w:hAnsi="adobe-garamond-pro"/>
          <w:color w:val="000000"/>
          <w:sz w:val="33"/>
          <w:szCs w:val="33"/>
        </w:rPr>
        <w:t>(1976). His poems appeared in many journals, including </w:t>
      </w:r>
      <w:r>
        <w:rPr>
          <w:rStyle w:val="Emphasis"/>
          <w:rFonts w:ascii="inherit" w:hAnsi="inherit"/>
          <w:color w:val="000000"/>
          <w:sz w:val="33"/>
          <w:szCs w:val="33"/>
          <w:bdr w:val="none" w:sz="0" w:space="0" w:color="auto" w:frame="1"/>
        </w:rPr>
        <w:t>Harpers</w:t>
      </w:r>
      <w:r>
        <w:rPr>
          <w:rFonts w:ascii="adobe-garamond-pro" w:hAnsi="adobe-garamond-pro"/>
          <w:color w:val="000000"/>
          <w:sz w:val="33"/>
          <w:szCs w:val="33"/>
        </w:rPr>
        <w:t>, </w:t>
      </w:r>
      <w:r>
        <w:rPr>
          <w:rStyle w:val="Emphasis"/>
          <w:rFonts w:ascii="inherit" w:hAnsi="inherit"/>
          <w:color w:val="000000"/>
          <w:sz w:val="33"/>
          <w:szCs w:val="33"/>
          <w:bdr w:val="none" w:sz="0" w:space="0" w:color="auto" w:frame="1"/>
        </w:rPr>
        <w:t>Poetry</w:t>
      </w:r>
      <w:r>
        <w:rPr>
          <w:rFonts w:ascii="adobe-garamond-pro" w:hAnsi="adobe-garamond-pro"/>
          <w:color w:val="000000"/>
          <w:sz w:val="33"/>
          <w:szCs w:val="33"/>
        </w:rPr>
        <w:t> magazine, </w:t>
      </w:r>
      <w:r>
        <w:rPr>
          <w:rStyle w:val="Emphasis"/>
          <w:rFonts w:ascii="inherit" w:hAnsi="inherit"/>
          <w:color w:val="000000"/>
          <w:sz w:val="33"/>
          <w:szCs w:val="33"/>
          <w:bdr w:val="none" w:sz="0" w:space="0" w:color="auto" w:frame="1"/>
        </w:rPr>
        <w:t>Kenyon Review</w:t>
      </w:r>
      <w:r>
        <w:rPr>
          <w:rFonts w:ascii="adobe-garamond-pro" w:hAnsi="adobe-garamond-pro"/>
          <w:color w:val="000000"/>
          <w:sz w:val="33"/>
          <w:szCs w:val="33"/>
        </w:rPr>
        <w:t>, </w:t>
      </w:r>
      <w:r>
        <w:rPr>
          <w:rStyle w:val="Emphasis"/>
          <w:rFonts w:ascii="inherit" w:hAnsi="inherit"/>
          <w:color w:val="000000"/>
          <w:sz w:val="33"/>
          <w:szCs w:val="33"/>
          <w:bdr w:val="none" w:sz="0" w:space="0" w:color="auto" w:frame="1"/>
        </w:rPr>
        <w:t>Georgia Review</w:t>
      </w:r>
      <w:r>
        <w:rPr>
          <w:rFonts w:ascii="adobe-garamond-pro" w:hAnsi="adobe-garamond-pro"/>
          <w:color w:val="000000"/>
          <w:sz w:val="33"/>
          <w:szCs w:val="33"/>
        </w:rPr>
        <w:t>, </w:t>
      </w:r>
      <w:r>
        <w:rPr>
          <w:rStyle w:val="Emphasis"/>
          <w:rFonts w:ascii="inherit" w:hAnsi="inherit"/>
          <w:color w:val="000000"/>
          <w:sz w:val="33"/>
          <w:szCs w:val="33"/>
          <w:bdr w:val="none" w:sz="0" w:space="0" w:color="auto" w:frame="1"/>
        </w:rPr>
        <w:t>Missouri Review</w:t>
      </w:r>
      <w:r>
        <w:rPr>
          <w:rFonts w:ascii="adobe-garamond-pro" w:hAnsi="adobe-garamond-pro"/>
          <w:color w:val="000000"/>
          <w:sz w:val="33"/>
          <w:szCs w:val="33"/>
        </w:rPr>
        <w:t>, </w:t>
      </w:r>
      <w:r>
        <w:rPr>
          <w:rStyle w:val="Emphasis"/>
          <w:rFonts w:ascii="inherit" w:hAnsi="inherit"/>
          <w:color w:val="000000"/>
          <w:sz w:val="33"/>
          <w:szCs w:val="33"/>
          <w:bdr w:val="none" w:sz="0" w:space="0" w:color="auto" w:frame="1"/>
        </w:rPr>
        <w:t>New Letters</w:t>
      </w:r>
      <w:r>
        <w:rPr>
          <w:rFonts w:ascii="adobe-garamond-pro" w:hAnsi="adobe-garamond-pro"/>
          <w:color w:val="000000"/>
          <w:sz w:val="33"/>
          <w:szCs w:val="33"/>
        </w:rPr>
        <w:t>, and </w:t>
      </w:r>
      <w:r>
        <w:rPr>
          <w:rStyle w:val="Emphasis"/>
          <w:rFonts w:ascii="inherit" w:hAnsi="inherit"/>
          <w:color w:val="000000"/>
          <w:sz w:val="33"/>
          <w:szCs w:val="33"/>
          <w:bdr w:val="none" w:sz="0" w:space="0" w:color="auto" w:frame="1"/>
        </w:rPr>
        <w:t>Yankee</w:t>
      </w:r>
      <w:r>
        <w:rPr>
          <w:rFonts w:ascii="adobe-garamond-pro" w:hAnsi="adobe-garamond-pro"/>
          <w:color w:val="000000"/>
          <w:sz w:val="33"/>
          <w:szCs w:val="33"/>
        </w:rPr>
        <w:t>.</w:t>
      </w:r>
    </w:p>
    <w:p w14:paraId="431BC48A" w14:textId="77777777" w:rsidR="006D4502" w:rsidRDefault="006D4502" w:rsidP="006D4502">
      <w:pPr>
        <w:pStyle w:val="NormalWeb"/>
        <w:shd w:val="clear" w:color="auto" w:fill="FFFFFF"/>
        <w:spacing w:before="0" w:beforeAutospacing="0"/>
        <w:textAlignment w:val="baseline"/>
        <w:rPr>
          <w:rFonts w:ascii="adobe-garamond-pro" w:hAnsi="adobe-garamond-pro"/>
          <w:color w:val="000000"/>
          <w:sz w:val="33"/>
          <w:szCs w:val="33"/>
        </w:rPr>
      </w:pPr>
      <w:proofErr w:type="spellStart"/>
      <w:r>
        <w:rPr>
          <w:rFonts w:ascii="adobe-garamond-pro" w:hAnsi="adobe-garamond-pro"/>
          <w:color w:val="000000"/>
          <w:sz w:val="33"/>
          <w:szCs w:val="33"/>
        </w:rPr>
        <w:lastRenderedPageBreak/>
        <w:t>Clewell's</w:t>
      </w:r>
      <w:proofErr w:type="spellEnd"/>
      <w:r>
        <w:rPr>
          <w:rFonts w:ascii="adobe-garamond-pro" w:hAnsi="adobe-garamond-pro"/>
          <w:color w:val="000000"/>
          <w:sz w:val="33"/>
          <w:szCs w:val="33"/>
        </w:rPr>
        <w:t xml:space="preserve"> awards include the Pollak Poetry Prize, the </w:t>
      </w:r>
      <w:proofErr w:type="spellStart"/>
      <w:r>
        <w:rPr>
          <w:rFonts w:ascii="adobe-garamond-pro" w:hAnsi="adobe-garamond-pro"/>
          <w:color w:val="000000"/>
          <w:sz w:val="33"/>
          <w:szCs w:val="33"/>
        </w:rPr>
        <w:t>Lavan</w:t>
      </w:r>
      <w:proofErr w:type="spellEnd"/>
      <w:r>
        <w:rPr>
          <w:rFonts w:ascii="adobe-garamond-pro" w:hAnsi="adobe-garamond-pro"/>
          <w:color w:val="000000"/>
          <w:sz w:val="33"/>
          <w:szCs w:val="33"/>
        </w:rPr>
        <w:t xml:space="preserve"> Poetry Prize, and the Lifetime Achievement in the Awards Award from the Webster Groves Arts Commission. taught for many years at Webster University, and he served as poet laureate of Missouri from 2010 to 2012. He died in early 2020.</w:t>
      </w:r>
    </w:p>
    <w:p w14:paraId="3907B38C" w14:textId="77777777" w:rsidR="006D4502" w:rsidRDefault="006D4502"/>
    <w:sectPr w:rsidR="006D4502"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dobe-garamond-pro">
    <w:altName w:val="Cambria"/>
    <w:panose1 w:val="020B0604020202020204"/>
    <w:charset w:val="00"/>
    <w:family w:val="roman"/>
    <w:notTrueType/>
    <w:pitch w:val="default"/>
  </w:font>
  <w:font w:name="canada-type-gibso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92EA9"/>
    <w:multiLevelType w:val="multilevel"/>
    <w:tmpl w:val="AF6A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C3"/>
    <w:rsid w:val="006D4502"/>
    <w:rsid w:val="006E4D91"/>
    <w:rsid w:val="00701A61"/>
    <w:rsid w:val="008431AB"/>
    <w:rsid w:val="00976C0A"/>
    <w:rsid w:val="00C82CC3"/>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E368A"/>
  <w15:chartTrackingRefBased/>
  <w15:docId w15:val="{646CE4BA-B350-4041-9BFA-87AA3930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45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50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D4502"/>
    <w:rPr>
      <w:i/>
      <w:iCs/>
    </w:rPr>
  </w:style>
  <w:style w:type="character" w:customStyle="1" w:styleId="Heading1Char">
    <w:name w:val="Heading 1 Char"/>
    <w:basedOn w:val="DefaultParagraphFont"/>
    <w:link w:val="Heading1"/>
    <w:uiPriority w:val="9"/>
    <w:rsid w:val="006D4502"/>
    <w:rPr>
      <w:rFonts w:ascii="Times New Roman" w:eastAsia="Times New Roman" w:hAnsi="Times New Roman" w:cs="Times New Roman"/>
      <w:b/>
      <w:bCs/>
      <w:kern w:val="36"/>
      <w:sz w:val="48"/>
      <w:szCs w:val="48"/>
    </w:rPr>
  </w:style>
  <w:style w:type="character" w:customStyle="1" w:styleId="c-txt">
    <w:name w:val="c-txt"/>
    <w:basedOn w:val="DefaultParagraphFont"/>
    <w:rsid w:val="006D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2325">
      <w:bodyDiv w:val="1"/>
      <w:marLeft w:val="0"/>
      <w:marRight w:val="0"/>
      <w:marTop w:val="0"/>
      <w:marBottom w:val="0"/>
      <w:divBdr>
        <w:top w:val="none" w:sz="0" w:space="0" w:color="auto"/>
        <w:left w:val="none" w:sz="0" w:space="0" w:color="auto"/>
        <w:bottom w:val="none" w:sz="0" w:space="0" w:color="auto"/>
        <w:right w:val="none" w:sz="0" w:space="0" w:color="auto"/>
      </w:divBdr>
    </w:div>
    <w:div w:id="1510485814">
      <w:bodyDiv w:val="1"/>
      <w:marLeft w:val="0"/>
      <w:marRight w:val="0"/>
      <w:marTop w:val="0"/>
      <w:marBottom w:val="0"/>
      <w:divBdr>
        <w:top w:val="none" w:sz="0" w:space="0" w:color="auto"/>
        <w:left w:val="none" w:sz="0" w:space="0" w:color="auto"/>
        <w:bottom w:val="none" w:sz="0" w:space="0" w:color="auto"/>
        <w:right w:val="none" w:sz="0" w:space="0" w:color="auto"/>
      </w:divBdr>
      <w:divsChild>
        <w:div w:id="2080055531">
          <w:marLeft w:val="0"/>
          <w:marRight w:val="0"/>
          <w:marTop w:val="0"/>
          <w:marBottom w:val="435"/>
          <w:divBdr>
            <w:top w:val="none" w:sz="0" w:space="0" w:color="auto"/>
            <w:left w:val="none" w:sz="0" w:space="0" w:color="auto"/>
            <w:bottom w:val="none" w:sz="0" w:space="0" w:color="auto"/>
            <w:right w:val="none" w:sz="0" w:space="0" w:color="auto"/>
          </w:divBdr>
          <w:divsChild>
            <w:div w:id="1662392718">
              <w:marLeft w:val="0"/>
              <w:marRight w:val="0"/>
              <w:marTop w:val="0"/>
              <w:marBottom w:val="0"/>
              <w:divBdr>
                <w:top w:val="none" w:sz="0" w:space="0" w:color="auto"/>
                <w:left w:val="none" w:sz="0" w:space="0" w:color="auto"/>
                <w:bottom w:val="none" w:sz="0" w:space="0" w:color="auto"/>
                <w:right w:val="none" w:sz="0" w:space="0" w:color="auto"/>
              </w:divBdr>
              <w:divsChild>
                <w:div w:id="47537504">
                  <w:marLeft w:val="0"/>
                  <w:marRight w:val="0"/>
                  <w:marTop w:val="0"/>
                  <w:marBottom w:val="0"/>
                  <w:divBdr>
                    <w:top w:val="none" w:sz="0" w:space="0" w:color="auto"/>
                    <w:left w:val="none" w:sz="0" w:space="0" w:color="auto"/>
                    <w:bottom w:val="none" w:sz="0" w:space="0" w:color="auto"/>
                    <w:right w:val="none" w:sz="0" w:space="0" w:color="auto"/>
                  </w:divBdr>
                  <w:divsChild>
                    <w:div w:id="691103245">
                      <w:marLeft w:val="0"/>
                      <w:marRight w:val="0"/>
                      <w:marTop w:val="0"/>
                      <w:marBottom w:val="150"/>
                      <w:divBdr>
                        <w:top w:val="none" w:sz="0" w:space="0" w:color="auto"/>
                        <w:left w:val="none" w:sz="0" w:space="0" w:color="auto"/>
                        <w:bottom w:val="none" w:sz="0" w:space="0" w:color="auto"/>
                        <w:right w:val="none" w:sz="0" w:space="0" w:color="auto"/>
                      </w:divBdr>
                    </w:div>
                    <w:div w:id="469177245">
                      <w:marLeft w:val="0"/>
                      <w:marRight w:val="0"/>
                      <w:marTop w:val="0"/>
                      <w:marBottom w:val="0"/>
                      <w:divBdr>
                        <w:top w:val="none" w:sz="0" w:space="0" w:color="auto"/>
                        <w:left w:val="none" w:sz="0" w:space="0" w:color="auto"/>
                        <w:bottom w:val="none" w:sz="0" w:space="0" w:color="auto"/>
                        <w:right w:val="none" w:sz="0" w:space="0" w:color="auto"/>
                      </w:divBdr>
                    </w:div>
                  </w:divsChild>
                </w:div>
                <w:div w:id="2100828117">
                  <w:marLeft w:val="323"/>
                  <w:marRight w:val="0"/>
                  <w:marTop w:val="0"/>
                  <w:marBottom w:val="0"/>
                  <w:divBdr>
                    <w:top w:val="none" w:sz="0" w:space="0" w:color="auto"/>
                    <w:left w:val="none" w:sz="0" w:space="0" w:color="auto"/>
                    <w:bottom w:val="none" w:sz="0" w:space="0" w:color="auto"/>
                    <w:right w:val="none" w:sz="0" w:space="0" w:color="auto"/>
                  </w:divBdr>
                </w:div>
              </w:divsChild>
            </w:div>
          </w:divsChild>
        </w:div>
        <w:div w:id="1103300130">
          <w:marLeft w:val="0"/>
          <w:marRight w:val="0"/>
          <w:marTop w:val="0"/>
          <w:marBottom w:val="0"/>
          <w:divBdr>
            <w:top w:val="none" w:sz="0" w:space="0" w:color="auto"/>
            <w:left w:val="none" w:sz="0" w:space="0" w:color="auto"/>
            <w:bottom w:val="none" w:sz="0" w:space="0" w:color="auto"/>
            <w:right w:val="none" w:sz="0" w:space="0" w:color="auto"/>
          </w:divBdr>
          <w:divsChild>
            <w:div w:id="1490709336">
              <w:marLeft w:val="0"/>
              <w:marRight w:val="0"/>
              <w:marTop w:val="0"/>
              <w:marBottom w:val="0"/>
              <w:divBdr>
                <w:top w:val="none" w:sz="0" w:space="0" w:color="auto"/>
                <w:left w:val="none" w:sz="0" w:space="0" w:color="auto"/>
                <w:bottom w:val="none" w:sz="0" w:space="0" w:color="auto"/>
                <w:right w:val="none" w:sz="0" w:space="0" w:color="auto"/>
              </w:divBdr>
              <w:divsChild>
                <w:div w:id="1182747632">
                  <w:marLeft w:val="0"/>
                  <w:marRight w:val="0"/>
                  <w:marTop w:val="0"/>
                  <w:marBottom w:val="0"/>
                  <w:divBdr>
                    <w:top w:val="none" w:sz="0" w:space="0" w:color="auto"/>
                    <w:left w:val="none" w:sz="0" w:space="0" w:color="auto"/>
                    <w:bottom w:val="none" w:sz="0" w:space="0" w:color="auto"/>
                    <w:right w:val="none" w:sz="0" w:space="0" w:color="auto"/>
                  </w:divBdr>
                  <w:divsChild>
                    <w:div w:id="15726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2020-12-27T11:41:00Z</dcterms:created>
  <dcterms:modified xsi:type="dcterms:W3CDTF">2020-12-27T11:53:00Z</dcterms:modified>
</cp:coreProperties>
</file>